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34B3" w14:textId="5AE479F2" w:rsidR="006676BF" w:rsidRDefault="006676BF" w:rsidP="006676BF">
      <w:pPr>
        <w:spacing w:line="560" w:lineRule="exact"/>
        <w:ind w:left="1600" w:hangingChars="500" w:hanging="1600"/>
        <w:jc w:val="left"/>
        <w:rPr>
          <w:rFonts w:ascii="Times New Roman" w:eastAsia="方正小标宋简体" w:hAnsi="Times New Roman" w:cs="Times New Roman"/>
          <w:sz w:val="32"/>
          <w:szCs w:val="40"/>
        </w:rPr>
      </w:pPr>
      <w:r>
        <w:rPr>
          <w:rFonts w:ascii="Times New Roman" w:eastAsia="方正小标宋简体" w:hAnsi="Times New Roman" w:cs="Times New Roman" w:hint="eastAsia"/>
          <w:sz w:val="32"/>
          <w:szCs w:val="40"/>
        </w:rPr>
        <w:t>附件</w:t>
      </w:r>
    </w:p>
    <w:p w14:paraId="0A272F9B" w14:textId="77777777" w:rsidR="006676BF" w:rsidRDefault="006676BF" w:rsidP="006676BF">
      <w:pPr>
        <w:spacing w:line="560" w:lineRule="exact"/>
        <w:ind w:left="1600" w:hangingChars="500" w:hanging="1600"/>
        <w:jc w:val="left"/>
        <w:rPr>
          <w:rFonts w:ascii="Times New Roman" w:eastAsia="方正小标宋简体" w:hAnsi="Times New Roman" w:cs="Times New Roman" w:hint="eastAsia"/>
          <w:sz w:val="32"/>
          <w:szCs w:val="40"/>
        </w:rPr>
      </w:pPr>
    </w:p>
    <w:p w14:paraId="32DF0912" w14:textId="1A568B1A" w:rsidR="006676BF" w:rsidRPr="006676BF" w:rsidRDefault="006676BF" w:rsidP="006676BF">
      <w:pPr>
        <w:spacing w:line="560" w:lineRule="exact"/>
        <w:ind w:left="1600" w:hangingChars="500" w:hanging="1600"/>
        <w:jc w:val="center"/>
        <w:rPr>
          <w:rFonts w:ascii="Times New Roman" w:eastAsia="方正小标宋简体" w:hAnsi="Times New Roman" w:cs="Times New Roman"/>
          <w:sz w:val="32"/>
          <w:szCs w:val="40"/>
        </w:rPr>
      </w:pPr>
      <w:r w:rsidRPr="006676BF">
        <w:rPr>
          <w:rFonts w:ascii="Times New Roman" w:eastAsia="方正小标宋简体" w:hAnsi="Times New Roman" w:cs="Times New Roman"/>
          <w:sz w:val="32"/>
          <w:szCs w:val="40"/>
        </w:rPr>
        <w:t>2022</w:t>
      </w:r>
      <w:r w:rsidRPr="006676BF">
        <w:rPr>
          <w:rFonts w:ascii="Times New Roman" w:eastAsia="方正小标宋简体" w:hAnsi="Times New Roman" w:cs="Times New Roman"/>
          <w:sz w:val="32"/>
          <w:szCs w:val="40"/>
        </w:rPr>
        <w:t>年度合肥市市直机关公开遴选公务员职位取消表</w:t>
      </w:r>
    </w:p>
    <w:p w14:paraId="316BCCE2" w14:textId="77777777" w:rsidR="006676BF" w:rsidRPr="006676BF" w:rsidRDefault="006676BF" w:rsidP="006676BF">
      <w:pPr>
        <w:spacing w:line="320" w:lineRule="exact"/>
        <w:ind w:left="1600" w:hangingChars="500" w:hanging="1600"/>
        <w:rPr>
          <w:rFonts w:ascii="Times New Roman" w:eastAsia="仿宋_GB2312" w:hAnsi="Times New Roman" w:cs="Times New Roman"/>
          <w:sz w:val="32"/>
          <w:szCs w:val="4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99"/>
        <w:gridCol w:w="1294"/>
        <w:gridCol w:w="1259"/>
        <w:gridCol w:w="1327"/>
        <w:gridCol w:w="838"/>
        <w:gridCol w:w="811"/>
        <w:gridCol w:w="977"/>
        <w:gridCol w:w="1291"/>
      </w:tblGrid>
      <w:tr w:rsidR="006676BF" w:rsidRPr="006676BF" w14:paraId="37485EF1" w14:textId="77777777" w:rsidTr="00392118">
        <w:trPr>
          <w:trHeight w:val="1220"/>
          <w:jc w:val="center"/>
        </w:trPr>
        <w:tc>
          <w:tcPr>
            <w:tcW w:w="300" w:type="pct"/>
            <w:vAlign w:val="center"/>
          </w:tcPr>
          <w:p w14:paraId="0F9FCFAC" w14:textId="77777777" w:rsidR="006676BF" w:rsidRPr="006676BF" w:rsidRDefault="006676BF" w:rsidP="006676B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40"/>
              </w:rPr>
            </w:pPr>
            <w:r w:rsidRPr="006676BF">
              <w:rPr>
                <w:rFonts w:ascii="黑体" w:eastAsia="黑体" w:hAnsi="黑体" w:cs="宋体" w:hint="eastAsia"/>
                <w:bCs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779" w:type="pct"/>
            <w:vAlign w:val="center"/>
          </w:tcPr>
          <w:p w14:paraId="00EEBD99" w14:textId="77777777" w:rsidR="006676BF" w:rsidRPr="006676BF" w:rsidRDefault="006676BF" w:rsidP="006676B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40"/>
              </w:rPr>
            </w:pPr>
            <w:r w:rsidRPr="006676BF">
              <w:rPr>
                <w:rFonts w:ascii="黑体" w:eastAsia="黑体" w:hAnsi="黑体" w:cs="宋体" w:hint="eastAsia"/>
                <w:bCs/>
                <w:color w:val="000000"/>
                <w:sz w:val="28"/>
                <w:szCs w:val="24"/>
              </w:rPr>
              <w:t>遴选单位</w:t>
            </w:r>
          </w:p>
        </w:tc>
        <w:tc>
          <w:tcPr>
            <w:tcW w:w="758" w:type="pct"/>
            <w:vAlign w:val="center"/>
          </w:tcPr>
          <w:p w14:paraId="61EC4E54" w14:textId="77777777" w:rsidR="006676BF" w:rsidRPr="006676BF" w:rsidRDefault="006676BF" w:rsidP="006676B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40"/>
              </w:rPr>
            </w:pPr>
            <w:r w:rsidRPr="006676BF">
              <w:rPr>
                <w:rFonts w:ascii="黑体" w:eastAsia="黑体" w:hAnsi="黑体" w:cs="宋体" w:hint="eastAsia"/>
                <w:bCs/>
                <w:color w:val="000000"/>
                <w:sz w:val="28"/>
                <w:szCs w:val="24"/>
              </w:rPr>
              <w:t>职位代码</w:t>
            </w:r>
          </w:p>
        </w:tc>
        <w:tc>
          <w:tcPr>
            <w:tcW w:w="799" w:type="pct"/>
            <w:vAlign w:val="center"/>
          </w:tcPr>
          <w:p w14:paraId="4185CBC0" w14:textId="77777777" w:rsidR="006676BF" w:rsidRPr="006676BF" w:rsidRDefault="006676BF" w:rsidP="006676B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40"/>
              </w:rPr>
            </w:pPr>
            <w:r w:rsidRPr="006676BF">
              <w:rPr>
                <w:rFonts w:ascii="黑体" w:eastAsia="黑体" w:hAnsi="黑体" w:cs="宋体" w:hint="eastAsia"/>
                <w:bCs/>
                <w:color w:val="000000"/>
                <w:sz w:val="28"/>
                <w:szCs w:val="24"/>
              </w:rPr>
              <w:t>职位名称</w:t>
            </w:r>
          </w:p>
        </w:tc>
        <w:tc>
          <w:tcPr>
            <w:tcW w:w="505" w:type="pct"/>
            <w:vAlign w:val="center"/>
          </w:tcPr>
          <w:p w14:paraId="44E664E2" w14:textId="77777777" w:rsidR="006676BF" w:rsidRPr="006676BF" w:rsidRDefault="006676BF" w:rsidP="006676B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40"/>
              </w:rPr>
            </w:pPr>
            <w:r w:rsidRPr="006676BF">
              <w:rPr>
                <w:rFonts w:ascii="黑体" w:eastAsia="黑体" w:hAnsi="黑体" w:cs="宋体" w:hint="eastAsia"/>
                <w:bCs/>
                <w:color w:val="000000"/>
                <w:sz w:val="28"/>
                <w:szCs w:val="24"/>
              </w:rPr>
              <w:t>原计划数</w:t>
            </w:r>
          </w:p>
        </w:tc>
        <w:tc>
          <w:tcPr>
            <w:tcW w:w="489" w:type="pct"/>
            <w:vAlign w:val="center"/>
          </w:tcPr>
          <w:p w14:paraId="55B90DAA" w14:textId="77777777" w:rsidR="006676BF" w:rsidRPr="006676BF" w:rsidRDefault="006676BF" w:rsidP="006676B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40"/>
              </w:rPr>
            </w:pPr>
            <w:r w:rsidRPr="006676BF">
              <w:rPr>
                <w:rFonts w:ascii="黑体" w:eastAsia="黑体" w:hAnsi="黑体" w:cs="宋体" w:hint="eastAsia"/>
                <w:bCs/>
                <w:color w:val="000000"/>
                <w:sz w:val="28"/>
                <w:szCs w:val="24"/>
              </w:rPr>
              <w:t>缴费人数</w:t>
            </w:r>
          </w:p>
        </w:tc>
        <w:tc>
          <w:tcPr>
            <w:tcW w:w="589" w:type="pct"/>
            <w:vAlign w:val="center"/>
          </w:tcPr>
          <w:p w14:paraId="374E0B40" w14:textId="77777777" w:rsidR="006676BF" w:rsidRPr="006676BF" w:rsidRDefault="006676BF" w:rsidP="006676BF">
            <w:pPr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4"/>
              </w:rPr>
            </w:pPr>
            <w:r w:rsidRPr="006676BF">
              <w:rPr>
                <w:rFonts w:ascii="黑体" w:eastAsia="黑体" w:hAnsi="黑体" w:cs="宋体" w:hint="eastAsia"/>
                <w:bCs/>
                <w:color w:val="000000"/>
                <w:sz w:val="28"/>
                <w:szCs w:val="24"/>
              </w:rPr>
              <w:t>取消</w:t>
            </w:r>
          </w:p>
          <w:p w14:paraId="48125D95" w14:textId="77777777" w:rsidR="006676BF" w:rsidRPr="006676BF" w:rsidRDefault="006676BF" w:rsidP="006676B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40"/>
              </w:rPr>
            </w:pPr>
            <w:r w:rsidRPr="006676BF">
              <w:rPr>
                <w:rFonts w:ascii="黑体" w:eastAsia="黑体" w:hAnsi="黑体" w:cs="宋体" w:hint="eastAsia"/>
                <w:bCs/>
                <w:color w:val="000000"/>
                <w:sz w:val="28"/>
                <w:szCs w:val="24"/>
              </w:rPr>
              <w:t>计划数</w:t>
            </w:r>
          </w:p>
        </w:tc>
        <w:tc>
          <w:tcPr>
            <w:tcW w:w="778" w:type="pct"/>
            <w:vAlign w:val="center"/>
          </w:tcPr>
          <w:p w14:paraId="039CF3FA" w14:textId="77777777" w:rsidR="006676BF" w:rsidRPr="006676BF" w:rsidRDefault="006676BF" w:rsidP="006676BF">
            <w:pPr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4"/>
              </w:rPr>
            </w:pPr>
            <w:r w:rsidRPr="006676BF">
              <w:rPr>
                <w:rFonts w:ascii="黑体" w:eastAsia="黑体" w:hAnsi="黑体" w:cs="宋体" w:hint="eastAsia"/>
                <w:bCs/>
                <w:color w:val="000000"/>
                <w:sz w:val="28"/>
                <w:szCs w:val="24"/>
              </w:rPr>
              <w:t>保留开考计划数</w:t>
            </w:r>
          </w:p>
        </w:tc>
      </w:tr>
      <w:tr w:rsidR="006676BF" w:rsidRPr="006676BF" w14:paraId="68818FDF" w14:textId="77777777" w:rsidTr="00392118">
        <w:trPr>
          <w:trHeight w:val="870"/>
          <w:jc w:val="center"/>
        </w:trPr>
        <w:tc>
          <w:tcPr>
            <w:tcW w:w="300" w:type="pct"/>
            <w:vAlign w:val="center"/>
          </w:tcPr>
          <w:p w14:paraId="6E6F01F7" w14:textId="77777777" w:rsidR="006676BF" w:rsidRPr="006676BF" w:rsidRDefault="006676BF" w:rsidP="006676BF">
            <w:pPr>
              <w:spacing w:line="400" w:lineRule="exact"/>
              <w:jc w:val="center"/>
              <w:rPr>
                <w:rFonts w:eastAsia="仿宋_GB2312"/>
                <w:sz w:val="28"/>
                <w:szCs w:val="36"/>
              </w:rPr>
            </w:pPr>
            <w:r w:rsidRPr="006676BF">
              <w:rPr>
                <w:rFonts w:eastAsia="仿宋_GB2312" w:hint="eastAsia"/>
                <w:sz w:val="28"/>
                <w:szCs w:val="36"/>
              </w:rPr>
              <w:t>1</w:t>
            </w:r>
          </w:p>
        </w:tc>
        <w:tc>
          <w:tcPr>
            <w:tcW w:w="779" w:type="pct"/>
            <w:vAlign w:val="center"/>
          </w:tcPr>
          <w:p w14:paraId="33AB4656" w14:textId="77777777" w:rsidR="006676BF" w:rsidRPr="006676BF" w:rsidRDefault="006676BF" w:rsidP="006676BF">
            <w:pPr>
              <w:spacing w:line="400" w:lineRule="exact"/>
              <w:jc w:val="center"/>
              <w:rPr>
                <w:rFonts w:eastAsia="仿宋_GB2312"/>
                <w:sz w:val="28"/>
                <w:szCs w:val="36"/>
              </w:rPr>
            </w:pPr>
            <w:r w:rsidRPr="006676BF">
              <w:rPr>
                <w:rFonts w:eastAsia="仿宋_GB2312" w:hint="eastAsia"/>
                <w:sz w:val="28"/>
                <w:szCs w:val="36"/>
              </w:rPr>
              <w:t>市投资</w:t>
            </w:r>
          </w:p>
          <w:p w14:paraId="4CB61068" w14:textId="77777777" w:rsidR="006676BF" w:rsidRPr="006676BF" w:rsidRDefault="006676BF" w:rsidP="006676BF">
            <w:pPr>
              <w:spacing w:line="400" w:lineRule="exact"/>
              <w:jc w:val="center"/>
              <w:rPr>
                <w:rFonts w:eastAsia="仿宋_GB2312"/>
                <w:sz w:val="28"/>
                <w:szCs w:val="36"/>
              </w:rPr>
            </w:pPr>
            <w:r w:rsidRPr="006676BF">
              <w:rPr>
                <w:rFonts w:eastAsia="仿宋_GB2312" w:hint="eastAsia"/>
                <w:sz w:val="28"/>
                <w:szCs w:val="36"/>
              </w:rPr>
              <w:t>促进局</w:t>
            </w:r>
          </w:p>
        </w:tc>
        <w:tc>
          <w:tcPr>
            <w:tcW w:w="758" w:type="pct"/>
            <w:vAlign w:val="center"/>
          </w:tcPr>
          <w:p w14:paraId="7FA04456" w14:textId="77777777" w:rsidR="006676BF" w:rsidRPr="006676BF" w:rsidRDefault="006676BF" w:rsidP="006676BF">
            <w:pPr>
              <w:spacing w:line="400" w:lineRule="exact"/>
              <w:jc w:val="center"/>
              <w:rPr>
                <w:rFonts w:eastAsia="仿宋_GB2312"/>
                <w:sz w:val="28"/>
                <w:szCs w:val="36"/>
              </w:rPr>
            </w:pPr>
            <w:r w:rsidRPr="006676BF">
              <w:rPr>
                <w:rFonts w:eastAsia="仿宋_GB2312" w:hint="eastAsia"/>
                <w:sz w:val="28"/>
                <w:szCs w:val="36"/>
              </w:rPr>
              <w:t>01050</w:t>
            </w:r>
          </w:p>
        </w:tc>
        <w:tc>
          <w:tcPr>
            <w:tcW w:w="799" w:type="pct"/>
            <w:vAlign w:val="center"/>
          </w:tcPr>
          <w:p w14:paraId="426AA049" w14:textId="77777777" w:rsidR="006676BF" w:rsidRPr="006676BF" w:rsidRDefault="006676BF" w:rsidP="006676BF">
            <w:pPr>
              <w:spacing w:line="400" w:lineRule="exact"/>
              <w:jc w:val="center"/>
              <w:rPr>
                <w:rFonts w:eastAsia="仿宋_GB2312"/>
                <w:sz w:val="28"/>
                <w:szCs w:val="36"/>
              </w:rPr>
            </w:pPr>
            <w:r w:rsidRPr="006676BF">
              <w:rPr>
                <w:rFonts w:eastAsia="仿宋_GB2312" w:hint="eastAsia"/>
                <w:sz w:val="28"/>
                <w:szCs w:val="36"/>
              </w:rPr>
              <w:t>产业发展</w:t>
            </w:r>
          </w:p>
        </w:tc>
        <w:tc>
          <w:tcPr>
            <w:tcW w:w="505" w:type="pct"/>
            <w:vAlign w:val="center"/>
          </w:tcPr>
          <w:p w14:paraId="0F93F2E7" w14:textId="77777777" w:rsidR="006676BF" w:rsidRPr="006676BF" w:rsidRDefault="006676BF" w:rsidP="006676BF">
            <w:pPr>
              <w:spacing w:line="400" w:lineRule="exact"/>
              <w:jc w:val="center"/>
              <w:rPr>
                <w:rFonts w:eastAsia="仿宋_GB2312"/>
                <w:sz w:val="28"/>
                <w:szCs w:val="36"/>
              </w:rPr>
            </w:pPr>
            <w:r w:rsidRPr="006676BF">
              <w:rPr>
                <w:rFonts w:eastAsia="仿宋_GB2312" w:hint="eastAsia"/>
                <w:sz w:val="28"/>
                <w:szCs w:val="36"/>
              </w:rPr>
              <w:t>1</w:t>
            </w:r>
          </w:p>
        </w:tc>
        <w:tc>
          <w:tcPr>
            <w:tcW w:w="489" w:type="pct"/>
            <w:vAlign w:val="center"/>
          </w:tcPr>
          <w:p w14:paraId="39DA4E5A" w14:textId="77777777" w:rsidR="006676BF" w:rsidRPr="006676BF" w:rsidRDefault="006676BF" w:rsidP="006676BF">
            <w:pPr>
              <w:spacing w:line="400" w:lineRule="exact"/>
              <w:jc w:val="center"/>
              <w:rPr>
                <w:rFonts w:eastAsia="仿宋_GB2312"/>
                <w:sz w:val="28"/>
                <w:szCs w:val="36"/>
              </w:rPr>
            </w:pPr>
            <w:r w:rsidRPr="006676BF">
              <w:rPr>
                <w:rFonts w:eastAsia="仿宋_GB2312" w:hint="eastAsia"/>
                <w:sz w:val="28"/>
                <w:szCs w:val="36"/>
              </w:rPr>
              <w:t>1</w:t>
            </w:r>
          </w:p>
        </w:tc>
        <w:tc>
          <w:tcPr>
            <w:tcW w:w="589" w:type="pct"/>
            <w:vAlign w:val="center"/>
          </w:tcPr>
          <w:p w14:paraId="06FCA2A6" w14:textId="77777777" w:rsidR="006676BF" w:rsidRPr="006676BF" w:rsidRDefault="006676BF" w:rsidP="006676BF">
            <w:pPr>
              <w:spacing w:line="400" w:lineRule="exact"/>
              <w:jc w:val="center"/>
              <w:rPr>
                <w:rFonts w:eastAsia="仿宋_GB2312"/>
                <w:sz w:val="28"/>
                <w:szCs w:val="36"/>
              </w:rPr>
            </w:pPr>
            <w:r w:rsidRPr="006676BF">
              <w:rPr>
                <w:rFonts w:eastAsia="仿宋_GB2312" w:hint="eastAsia"/>
                <w:sz w:val="28"/>
                <w:szCs w:val="36"/>
              </w:rPr>
              <w:t>1</w:t>
            </w:r>
          </w:p>
        </w:tc>
        <w:tc>
          <w:tcPr>
            <w:tcW w:w="778" w:type="pct"/>
            <w:vAlign w:val="center"/>
          </w:tcPr>
          <w:p w14:paraId="24F86684" w14:textId="77777777" w:rsidR="006676BF" w:rsidRPr="006676BF" w:rsidRDefault="006676BF" w:rsidP="006676BF">
            <w:pPr>
              <w:spacing w:line="400" w:lineRule="exact"/>
              <w:jc w:val="center"/>
              <w:rPr>
                <w:rFonts w:eastAsia="仿宋_GB2312"/>
                <w:sz w:val="28"/>
                <w:szCs w:val="36"/>
              </w:rPr>
            </w:pPr>
            <w:r w:rsidRPr="006676BF">
              <w:rPr>
                <w:rFonts w:eastAsia="仿宋_GB2312" w:hint="eastAsia"/>
                <w:sz w:val="28"/>
                <w:szCs w:val="36"/>
              </w:rPr>
              <w:t>0</w:t>
            </w:r>
          </w:p>
        </w:tc>
      </w:tr>
    </w:tbl>
    <w:p w14:paraId="7197766D" w14:textId="77777777" w:rsidR="00BF1E72" w:rsidRDefault="00BF1E72"/>
    <w:sectPr w:rsidR="00BF1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BF"/>
    <w:rsid w:val="006676BF"/>
    <w:rsid w:val="00B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E8C1"/>
  <w15:chartTrackingRefBased/>
  <w15:docId w15:val="{B342E0DD-86ED-4AB3-B947-FC4878B2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76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2022-11-10T12:36:00Z</dcterms:created>
  <dcterms:modified xsi:type="dcterms:W3CDTF">2022-11-10T12:38:00Z</dcterms:modified>
</cp:coreProperties>
</file>