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10" w:rsidRDefault="00196AB3" w:rsidP="00196AB3">
      <w:pPr>
        <w:pStyle w:val="a3"/>
        <w:spacing w:beforeLines="50" w:before="156"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疫情防控要求</w:t>
      </w:r>
    </w:p>
    <w:p w:rsidR="00201310" w:rsidRDefault="00196AB3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在招聘组织实施过程中，将按照新冠肺炎疫情防控有关要求，严格落实疫情防控措施，必要时将对有关工作安排进行适当调整，请广大报名者理解、支持和配合。服从疫情防控要求和考（测）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试现场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组织工作。经现场确认有可疑症状的考生，应配合医务人员安排隔离或就诊。</w:t>
      </w:r>
    </w:p>
    <w:p w:rsidR="00201310" w:rsidRDefault="00196AB3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根据疫情防控工作相关要求，考生须自备并佩戴一次性医用口罩，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安康码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行程码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绿码且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健康状况正常，经现场测量体温正常（＜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），方可进入相关环节参加相应的考试。</w:t>
      </w:r>
      <w:bookmarkStart w:id="0" w:name="_GoBack"/>
      <w:bookmarkEnd w:id="0"/>
    </w:p>
    <w:p w:rsidR="00201310" w:rsidRDefault="00196AB3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考生应当切实增强疫情防控意识，做好个人防护工作，考试期间主动减少外出和不必要的人员接触。考前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天内有中高风险地区活动轨迹或人员密切接触史的，以及考前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天内出现发热（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）、乏力、干咳、腹泻等相关症状的考生，须提供指定医疗机构出具的考前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小时内核酸检测阴性证明材料。</w:t>
      </w:r>
    </w:p>
    <w:p w:rsidR="00201310" w:rsidRDefault="00196AB3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为切实保障广大应试人员的生命安全和身体健康，确保相关工作安全有序进行，本次招聘考试严格按照《新冠肺炎疫情防控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常态化下国家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教育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考试组考防疫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工作指导意见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进行。</w:t>
      </w:r>
    </w:p>
    <w:p w:rsidR="00201310" w:rsidRDefault="00196AB3">
      <w:pPr>
        <w:pStyle w:val="a3"/>
        <w:spacing w:line="54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本次招聘笔试、面试、体检等环节具体时间将根据马鞍山市疫情防控相关精</w:t>
      </w:r>
      <w:r>
        <w:rPr>
          <w:rFonts w:ascii="Times New Roman" w:eastAsia="仿宋_GB2312" w:hAnsi="Times New Roman" w:cs="Times New Roman"/>
          <w:sz w:val="32"/>
          <w:szCs w:val="32"/>
        </w:rPr>
        <w:t>神适时调整，请及时关注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本次招聘岗位专用“人力资源招聘群”</w:t>
      </w:r>
      <w:r>
        <w:rPr>
          <w:rFonts w:ascii="Times New Roman" w:eastAsia="仿宋_GB2312" w:hAnsi="Times New Roman" w:cs="Times New Roman"/>
          <w:sz w:val="32"/>
          <w:szCs w:val="32"/>
        </w:rPr>
        <w:t>群公告信息。</w:t>
      </w:r>
    </w:p>
    <w:sectPr w:rsidR="00201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MzQyMjMxYjMyMDc0ZDMwNDM4OWRkZDJlYThiNjkifQ=="/>
  </w:docVars>
  <w:rsids>
    <w:rsidRoot w:val="006C06A6"/>
    <w:rsid w:val="00030048"/>
    <w:rsid w:val="00045A33"/>
    <w:rsid w:val="00181E3D"/>
    <w:rsid w:val="00196AB3"/>
    <w:rsid w:val="00201310"/>
    <w:rsid w:val="0026621D"/>
    <w:rsid w:val="003A46A1"/>
    <w:rsid w:val="003C36BC"/>
    <w:rsid w:val="006C06A6"/>
    <w:rsid w:val="00950B5C"/>
    <w:rsid w:val="009F706F"/>
    <w:rsid w:val="00C20803"/>
    <w:rsid w:val="00CD100F"/>
    <w:rsid w:val="00D60EEB"/>
    <w:rsid w:val="00DA7B6E"/>
    <w:rsid w:val="096D11C9"/>
    <w:rsid w:val="2EB81BC4"/>
    <w:rsid w:val="72E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Theme="minorEastAsia" w:hAnsi="Courier New" w:cs="Courier New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2022-09-07T02:10:00Z</cp:lastPrinted>
  <dcterms:created xsi:type="dcterms:W3CDTF">2022-08-08T08:20:00Z</dcterms:created>
  <dcterms:modified xsi:type="dcterms:W3CDTF">2022-09-26T01:12:00Z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77748F3A1F974356B620E2DD5A26615F</vt:lpwstr>
  </property>
</Properties>
</file>