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1431" w:hanging="1431" w:hangingChars="396"/>
        <w:jc w:val="center"/>
        <w:rPr>
          <w:rFonts w:ascii="黑体" w:hAnsi="仿宋" w:eastAsia="黑体" w:cs="仿宋"/>
          <w:b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</w:rPr>
        <w:t>关于帮助开展蚌埠市公安局公开招聘警务辅助人员</w:t>
      </w:r>
    </w:p>
    <w:p>
      <w:pPr>
        <w:spacing w:line="800" w:lineRule="exact"/>
        <w:ind w:left="1431" w:hanging="1431" w:hangingChars="396"/>
        <w:jc w:val="center"/>
        <w:rPr>
          <w:rFonts w:ascii="黑体" w:hAnsi="仿宋" w:eastAsia="黑体" w:cs="仿宋"/>
          <w:b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</w:rPr>
        <w:t>政治考察工作的通知</w:t>
      </w:r>
    </w:p>
    <w:p>
      <w:pPr>
        <w:spacing w:line="800" w:lineRule="exact"/>
        <w:ind w:left="1431" w:hanging="1431" w:hangingChars="396"/>
        <w:rPr>
          <w:rFonts w:ascii="黑体" w:hAnsi="仿宋" w:eastAsia="黑体" w:cs="仿宋"/>
          <w:b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  <w:u w:val="single"/>
        </w:rPr>
        <w:t>XXX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派出所：</w:t>
      </w:r>
    </w:p>
    <w:p>
      <w:pPr>
        <w:spacing w:line="560" w:lineRule="exact"/>
        <w:ind w:firstLine="800" w:firstLineChars="250"/>
        <w:jc w:val="lef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安徽省公安机关警务辅助人员管理条例》规定，警务辅助人员（简称“辅警”）的招聘工作，须由市级以上人民政府公安机关组织实施。蚌埠市公安局警务辅助人员招聘工作领导小组，拟招聘的警务辅助人员中，部分人员户籍或居住地涉及贵派出所辖区，现请贵所协助开展相关人员的政治考察工作，如实填写政治考察表内信息。如有弄虚作假的，将按照《公安机关人民警察执法过错责任追究规定》报送市纪委监委驻局纪检监察组进行责任追究。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《蚌埠市公安局拟聘警务辅助人员政治考察表》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《蚌埠市公安局拟聘警务辅助人员的亲属政治考察表》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联系人：雍警官、陈警官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联系电话：0552-2089361、2089362</w:t>
      </w:r>
    </w:p>
    <w:p>
      <w:pPr>
        <w:spacing w:line="800" w:lineRule="exact"/>
        <w:ind w:firstLine="1760" w:firstLineChars="5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蚌埠市公安局警务辅助人员招聘工作领导小组</w:t>
      </w:r>
    </w:p>
    <w:p>
      <w:pPr>
        <w:spacing w:line="800" w:lineRule="exact"/>
        <w:ind w:firstLine="3840" w:firstLineChars="1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2022年X 月X日</w:t>
      </w:r>
    </w:p>
    <w:p>
      <w:pPr>
        <w:spacing w:line="800" w:lineRule="exact"/>
        <w:ind w:firstLine="3840" w:firstLineChars="1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1084" w:firstLineChars="300"/>
        <w:jc w:val="lef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1084" w:firstLineChars="300"/>
        <w:jc w:val="lef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1084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1084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1084" w:firstLineChars="300"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蚌埠市公安局拟聘警务辅助人员政治考察表</w:t>
      </w:r>
    </w:p>
    <w:p>
      <w:pPr>
        <w:ind w:firstLine="1400" w:firstLineChars="500"/>
        <w:rPr>
          <w:sz w:val="24"/>
        </w:rPr>
      </w:pPr>
      <w:r>
        <w:rPr>
          <w:rFonts w:hint="eastAsia" w:eastAsia="楷体_GB2312"/>
          <w:sz w:val="28"/>
          <w:szCs w:val="28"/>
        </w:rPr>
        <w:t>（政治考察对象户籍或居住地所在地派出所填写）</w:t>
      </w:r>
    </w:p>
    <w:p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政治考察对象姓名</w:t>
      </w:r>
      <w:r>
        <w:rPr>
          <w:rFonts w:hint="eastAsia"/>
          <w:sz w:val="24"/>
          <w:u w:val="single"/>
        </w:rPr>
        <w:t xml:space="preserve"> 张XX</w:t>
      </w:r>
      <w:r>
        <w:rPr>
          <w:rFonts w:hint="eastAsia"/>
          <w:sz w:val="24"/>
        </w:rPr>
        <w:t>，性别</w:t>
      </w:r>
      <w:r>
        <w:rPr>
          <w:rFonts w:hint="eastAsia"/>
          <w:sz w:val="24"/>
          <w:u w:val="single"/>
        </w:rPr>
        <w:t>男</w:t>
      </w:r>
      <w:r>
        <w:rPr>
          <w:rFonts w:hint="eastAsia"/>
          <w:sz w:val="24"/>
        </w:rPr>
        <w:t>，身份证号码</w:t>
      </w:r>
      <w:r>
        <w:rPr>
          <w:rFonts w:hint="eastAsia"/>
          <w:sz w:val="24"/>
          <w:u w:val="single"/>
        </w:rPr>
        <w:t xml:space="preserve">34030219961006XXX </w:t>
      </w:r>
      <w:r>
        <w:rPr>
          <w:rFonts w:hint="eastAsia"/>
          <w:sz w:val="24"/>
        </w:rPr>
        <w:t xml:space="preserve"> ，联系电话</w:t>
      </w:r>
      <w:r>
        <w:rPr>
          <w:rFonts w:hint="eastAsia"/>
          <w:sz w:val="24"/>
          <w:u w:val="single"/>
        </w:rPr>
        <w:t>13055637856</w:t>
      </w:r>
      <w:r>
        <w:rPr>
          <w:rFonts w:hint="eastAsia"/>
          <w:sz w:val="24"/>
        </w:rPr>
        <w:t>，现居住在</w:t>
      </w:r>
      <w:r>
        <w:rPr>
          <w:rFonts w:hint="eastAsia"/>
          <w:sz w:val="24"/>
          <w:u w:val="single"/>
        </w:rPr>
        <w:t xml:space="preserve">蚌埠市XXX小区XX栋X单元XXX室 </w:t>
      </w:r>
      <w:r>
        <w:rPr>
          <w:rFonts w:hint="eastAsia"/>
          <w:sz w:val="24"/>
        </w:rPr>
        <w:t>，户籍地或居住地派出所：经核查，该人在本所（社区、村）居住期间：</w:t>
      </w:r>
    </w:p>
    <w:tbl>
      <w:tblPr>
        <w:tblStyle w:val="2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7"/>
        <w:gridCol w:w="4124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调查内容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曾被开除中国共产党党籍、开除中国共产主义青年团团籍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有无受过刑事处罚、治安管理处罚或者涉嫌违法犯罪正在接受调查尚未作出结论的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有无吸毒、殴打他人、赌博、卖淫嫖娼行为，被执法机关查处在案的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参加过“法轮功”等邪教非法组织，相关职能部门作出过认定或处理的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有无已取得外国国籍、国（境）外永久居留权、长期居留许可的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有无因涉嫌违法违纪正在接受审计、纪律审查，或者涉嫌犯罪，司法程序尚未终结的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有无与其他单位劳动关系没有解除的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有无其他需要反映的问题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815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考察民警签名：</w:t>
            </w:r>
          </w:p>
          <w:p>
            <w:pPr>
              <w:ind w:left="5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（盖章）</w:t>
            </w:r>
          </w:p>
          <w:p>
            <w:pPr>
              <w:ind w:left="5495"/>
              <w:rPr>
                <w:sz w:val="24"/>
              </w:rPr>
            </w:pPr>
          </w:p>
          <w:p>
            <w:pPr>
              <w:ind w:left="54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备注</w:t>
            </w:r>
          </w:p>
        </w:tc>
        <w:tc>
          <w:tcPr>
            <w:tcW w:w="8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调查内容如无请填“无”，如有请另附纸详细说明。</w:t>
            </w:r>
          </w:p>
        </w:tc>
      </w:tr>
    </w:tbl>
    <w:p>
      <w:pPr>
        <w:spacing w:line="460" w:lineRule="exact"/>
        <w:jc w:val="left"/>
        <w:rPr>
          <w:rFonts w:cs="黑体" w:eastAsiaTheme="majorEastAsia"/>
          <w:b/>
          <w:sz w:val="30"/>
          <w:szCs w:val="30"/>
        </w:rPr>
      </w:pPr>
      <w:r>
        <w:rPr>
          <w:rFonts w:hint="eastAsia" w:cs="黑体" w:eastAsiaTheme="majorEastAsia"/>
          <w:b/>
          <w:sz w:val="30"/>
          <w:szCs w:val="30"/>
        </w:rPr>
        <w:t>以上派出所民警现场询问我的问题，我均“无”，如有虚假，我愿承担一切法律责任，张XX，2022 年8月5日</w:t>
      </w:r>
    </w:p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ind w:firstLine="472" w:firstLineChars="147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蚌埠市公安局拟聘警务辅助人员的亲属政治考察表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（政治考察对象亲属户籍或居住地所在地派出所填写）</w:t>
      </w: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900"/>
        <w:gridCol w:w="2272"/>
        <w:gridCol w:w="1843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政治考察对象</w:t>
            </w:r>
            <w:r>
              <w:rPr>
                <w:rFonts w:hint="eastAsia"/>
                <w:sz w:val="24"/>
                <w:u w:val="single"/>
              </w:rPr>
              <w:t>张XX</w:t>
            </w:r>
            <w:r>
              <w:rPr>
                <w:rFonts w:hint="eastAsia"/>
                <w:sz w:val="24"/>
              </w:rPr>
              <w:t>的家庭成员和主要社会关系情况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接受考察人基本情况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户籍或居住地派出所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工作单位职务（或备注）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调查内容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有无曾被判处死刑或因危害国家安全罪被判刑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有无因犯罪被判处刑罚的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有无因严重政治错误或涉嫌危害国家安全罪正被政法机关侦查、控制，或者有“法轮功”等邪教组织的骨干分子且顽固不化、继续坚持错误立场的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有无证据证明在国（境）外从事颠覆我国政权活动的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有无其他需要反映的情况（</w:t>
            </w:r>
            <w:r>
              <w:rPr>
                <w:rFonts w:hint="eastAsia"/>
                <w:szCs w:val="18"/>
              </w:rPr>
              <w:t>如有请另附纸详细说明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现场询问其本人“无”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考察民警签名：                                         （盖章）</w:t>
            </w: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1.调查内容如无请填“无”，如有请另附纸详细说明；</w:t>
            </w:r>
          </w:p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2.主要社会关系应与报名表所填一致；</w:t>
            </w:r>
          </w:p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3.父亲、母亲为必考察对象。</w:t>
            </w:r>
          </w:p>
        </w:tc>
      </w:tr>
    </w:tbl>
    <w:p>
      <w:pPr>
        <w:spacing w:line="440" w:lineRule="exact"/>
        <w:jc w:val="left"/>
        <w:rPr>
          <w:rFonts w:cs="黑体" w:eastAsiaTheme="majorEastAsia"/>
          <w:b/>
          <w:sz w:val="30"/>
          <w:szCs w:val="30"/>
        </w:rPr>
      </w:pPr>
      <w:r>
        <w:rPr>
          <w:rFonts w:hint="eastAsia" w:cs="黑体" w:eastAsiaTheme="majorEastAsia"/>
          <w:b/>
          <w:sz w:val="30"/>
          <w:szCs w:val="30"/>
        </w:rPr>
        <w:t>以上派出所民警现场询问我的问题，我均“无”，如有虚假，我愿承担一切法律责任，张XX， 2022 年 8月5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23FF2AAF"/>
    <w:rsid w:val="23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2022-08-25T02:13:00Z</dcterms:created>
  <dc:creator>Moriya Suwako</dc:creator>
  <cp:lastModifiedBy>Moriya Suwako</cp:lastModifiedBy>
  <dcterms:modified xsi:type="dcterms:W3CDTF">2022-08-25T02:14:01Z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8AC39C8B4BC4403CAF5407128CFCD2F8</vt:lpwstr>
  </property>
</Properties>
</file>