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both"/>
        <w:textAlignment w:val="auto"/>
        <w:rPr>
          <w:rFonts w:hint="eastAsia" w:ascii="宋体" w:hAnsi="宋体" w:cs="宋体"/>
          <w:i w:val="0"/>
          <w:caps w:val="0"/>
          <w:color w:val="333333"/>
          <w:spacing w:val="8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333333"/>
          <w:spacing w:val="8"/>
          <w:sz w:val="36"/>
          <w:szCs w:val="36"/>
          <w:shd w:val="clear" w:color="auto" w:fill="FFFFFF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1373" w:firstLineChars="300"/>
        <w:jc w:val="both"/>
        <w:textAlignment w:val="auto"/>
        <w:rPr>
          <w:rFonts w:hint="eastAsia" w:ascii="宋体" w:hAnsi="宋体" w:cs="宋体"/>
          <w:b/>
          <w:bCs/>
          <w:i w:val="0"/>
          <w:caps w:val="0"/>
          <w:color w:val="333333"/>
          <w:spacing w:val="8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333333"/>
          <w:spacing w:val="8"/>
          <w:sz w:val="44"/>
          <w:szCs w:val="44"/>
          <w:shd w:val="clear" w:color="auto" w:fill="FFFFFF"/>
          <w:vertAlign w:val="baseline"/>
          <w:lang w:val="en-US" w:eastAsia="zh-CN"/>
        </w:rPr>
        <w:t>肥西县2020年机关事业单位就业见习岗位开发汇总表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both"/>
        <w:textAlignment w:val="auto"/>
        <w:rPr>
          <w:rFonts w:hint="eastAsia" w:ascii="宋体" w:hAnsi="宋体" w:cs="宋体"/>
          <w:b/>
          <w:bCs/>
          <w:i w:val="0"/>
          <w:caps w:val="0"/>
          <w:color w:val="333333"/>
          <w:spacing w:val="8"/>
          <w:sz w:val="28"/>
          <w:szCs w:val="28"/>
          <w:shd w:val="clear" w:color="auto" w:fill="FFFFFF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890"/>
        <w:gridCol w:w="1305"/>
        <w:gridCol w:w="1291"/>
        <w:gridCol w:w="1155"/>
        <w:gridCol w:w="1545"/>
        <w:gridCol w:w="1470"/>
        <w:gridCol w:w="1170"/>
        <w:gridCol w:w="1604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见习岗位名称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拟接收见习人数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见习内容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薪资待遇（元/月）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肥西县丰乐镇人民政府 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能够熟练使用各类办公软件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惠民业务和劳动监察工作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13955120655,18110936187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身体健康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肥西县丰乐镇人民政府 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能够熟练使用各类办公软件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司法行政工作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13955120655,18110936187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身体健康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肥西县高店乡人民政府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高店乡文化站工作人员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图书管理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68679022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肥西县高店乡人民政府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高店乡文明办工作人员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资料整理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68679022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肥西县高店乡人民政府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高店乡社保所工作人员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城乡居保业务办理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68679022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肥西县高店乡人民政府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高店乡公路站工作人员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资料整理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68679022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肥西县高店乡人民政府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高店乡食安办工作人员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资料整理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68679022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肥西县高店乡人民政府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高店乡物业办工作人员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资料整理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68679022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肥西县高店乡人民政府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高店乡关工委工作人员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党建工作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68679022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肥西县官亭镇人民政府</w:t>
            </w: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信息员</w:t>
            </w:r>
          </w:p>
        </w:tc>
        <w:tc>
          <w:tcPr>
            <w:tcW w:w="12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负责办公室文案资料整理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68363616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肥西县铭传乡人民政府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从事乡镇管理工作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2000（包食宿）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15695686803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肥西县三河镇人民政府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就业和社会保障所办事员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办公室业务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68759376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肥西县三河镇人民政府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农经站办事员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办公室业务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68759376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肥西县三河镇人民政府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民政办办事员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办公室业务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68759376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肥西县三河镇人民政府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公路站办事员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办公室业务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68759376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肥西县三河镇人民政府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引江济淮办公室办事员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办公室业务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68759376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肥西县三河镇人民政府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拆安办办事员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办公室业务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68759376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肥西县三河镇人民政府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经发办办事员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办公室业务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68759376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肥西县山南镇人民政府 </w:t>
            </w: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2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从事乡镇管理工作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2000（包食宿）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68205156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肥西县柿树岗乡人民政府  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社保所业务员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社保相关工作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0551-68261897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肥西县柿树岗乡人民政府  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环保站业务员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卫健相关工作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0551-68261897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肥西县柿树岗乡人民政府  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大建办业务员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建设相关工作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0551-68261897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肥西县柿树岗乡人民政府  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拆迁办业务员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拆迁相关工作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0551-68261897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肥西县严店乡人民政府 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机关工作岗位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5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  <w:bookmarkStart w:id="0" w:name="_GoBack"/>
            <w:bookmarkEnd w:id="0"/>
          </w:p>
        </w:tc>
        <w:tc>
          <w:tcPr>
            <w:tcW w:w="14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政府日常文案工作及主要部门常规工作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68711990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肥西县紫蓬山旅游开发区管理委员会</w:t>
            </w: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社保所工作人员</w:t>
            </w:r>
          </w:p>
        </w:tc>
        <w:tc>
          <w:tcPr>
            <w:tcW w:w="12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5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4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行政办公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68581238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肥西县紫蓬镇人民政府</w:t>
            </w: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劳动监察</w:t>
            </w:r>
          </w:p>
        </w:tc>
        <w:tc>
          <w:tcPr>
            <w:tcW w:w="12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5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对用人单位实行监督监察活动工作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63825800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肥西县紫蓬镇人民政府</w:t>
            </w: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</w:t>
            </w:r>
          </w:p>
        </w:tc>
        <w:tc>
          <w:tcPr>
            <w:tcW w:w="12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5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农业水利相关工作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63825800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肥西县紫蓬镇人民政府</w:t>
            </w: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征迁建设</w:t>
            </w:r>
          </w:p>
        </w:tc>
        <w:tc>
          <w:tcPr>
            <w:tcW w:w="12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5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农村房屋征迁相关工作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60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63825800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肥西县新仓学校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13856018543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肥西县桃花镇人民政府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社会工作者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社区工作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62575117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肥西县上派镇人民政府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机关工作岗位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日常方案工作及主要部门常规工作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0551-68232335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E2CD0"/>
    <w:rsid w:val="4A9E2CD0"/>
    <w:rsid w:val="4EC9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jc w:val="left"/>
    </w:pPr>
    <w:rPr>
      <w:rFonts w:ascii="Calibri" w:hAnsi="Calibri"/>
      <w:kern w:val="0"/>
      <w:sz w:val="24"/>
      <w:szCs w:val="22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2020-09-01T03:26:00Z</dcterms:created>
  <dc:creator>lenovo</dc:creator>
  <cp:lastModifiedBy>lenovo</cp:lastModifiedBy>
  <dcterms:modified xsi:type="dcterms:W3CDTF">2020-09-04T00:39:38Z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